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BC" w:rsidRPr="00F606BA" w:rsidRDefault="00C043BC" w:rsidP="00C043BC">
      <w:pPr>
        <w:spacing w:after="0" w:line="360" w:lineRule="auto"/>
        <w:rPr>
          <w:rFonts w:asciiTheme="majorHAnsi" w:hAnsiTheme="majorHAnsi"/>
          <w:b/>
          <w:sz w:val="24"/>
          <w:szCs w:val="24"/>
          <w:shd w:val="clear" w:color="auto" w:fill="FFFFFF"/>
        </w:rPr>
      </w:pPr>
      <w:r w:rsidRPr="00F606BA">
        <w:rPr>
          <w:rFonts w:asciiTheme="majorHAnsi" w:hAnsiTheme="majorHAnsi"/>
          <w:b/>
          <w:sz w:val="24"/>
          <w:szCs w:val="24"/>
          <w:highlight w:val="lightGray"/>
          <w:shd w:val="clear" w:color="auto" w:fill="FFFFFF"/>
        </w:rPr>
        <w:t>Review article:</w:t>
      </w:r>
    </w:p>
    <w:p w:rsidR="00C043BC" w:rsidRPr="00F606BA" w:rsidRDefault="00C043BC" w:rsidP="00C043BC">
      <w:pPr>
        <w:spacing w:after="0" w:line="360" w:lineRule="auto"/>
        <w:rPr>
          <w:rFonts w:asciiTheme="majorHAnsi" w:hAnsiTheme="majorHAnsi"/>
          <w:b/>
          <w:color w:val="1F497D" w:themeColor="text2"/>
          <w:sz w:val="28"/>
          <w:szCs w:val="28"/>
          <w:shd w:val="clear" w:color="auto" w:fill="FFFFFF"/>
        </w:rPr>
      </w:pPr>
      <w:proofErr w:type="spellStart"/>
      <w:proofErr w:type="gramStart"/>
      <w:r w:rsidRPr="00F606BA">
        <w:rPr>
          <w:rFonts w:asciiTheme="majorHAnsi" w:hAnsiTheme="majorHAnsi"/>
          <w:b/>
          <w:color w:val="1F497D" w:themeColor="text2"/>
          <w:sz w:val="28"/>
          <w:szCs w:val="28"/>
          <w:shd w:val="clear" w:color="auto" w:fill="FFFFFF"/>
        </w:rPr>
        <w:t>Biosimilars</w:t>
      </w:r>
      <w:proofErr w:type="spellEnd"/>
      <w:r w:rsidRPr="00F606BA">
        <w:rPr>
          <w:rFonts w:asciiTheme="majorHAnsi" w:hAnsiTheme="majorHAnsi"/>
          <w:b/>
          <w:color w:val="1F497D" w:themeColor="text2"/>
          <w:sz w:val="28"/>
          <w:szCs w:val="28"/>
          <w:shd w:val="clear" w:color="auto" w:fill="FFFFFF"/>
        </w:rPr>
        <w:t xml:space="preserve"> :</w:t>
      </w:r>
      <w:proofErr w:type="gramEnd"/>
      <w:r w:rsidRPr="00F606BA">
        <w:rPr>
          <w:rFonts w:asciiTheme="majorHAnsi" w:hAnsiTheme="majorHAnsi"/>
          <w:b/>
          <w:color w:val="1F497D" w:themeColor="text2"/>
          <w:sz w:val="28"/>
          <w:szCs w:val="28"/>
          <w:shd w:val="clear" w:color="auto" w:fill="FFFFFF"/>
        </w:rPr>
        <w:t xml:space="preserve"> </w:t>
      </w:r>
      <w:proofErr w:type="spellStart"/>
      <w:r w:rsidRPr="00F606BA">
        <w:rPr>
          <w:rFonts w:asciiTheme="majorHAnsi" w:hAnsiTheme="majorHAnsi"/>
          <w:b/>
          <w:color w:val="1F497D" w:themeColor="text2"/>
          <w:sz w:val="28"/>
          <w:szCs w:val="28"/>
          <w:shd w:val="clear" w:color="auto" w:fill="FFFFFF"/>
        </w:rPr>
        <w:t>Simnilarities</w:t>
      </w:r>
      <w:proofErr w:type="spellEnd"/>
      <w:r w:rsidRPr="00F606BA">
        <w:rPr>
          <w:rFonts w:asciiTheme="majorHAnsi" w:hAnsiTheme="majorHAnsi"/>
          <w:b/>
          <w:color w:val="1F497D" w:themeColor="text2"/>
          <w:sz w:val="28"/>
          <w:szCs w:val="28"/>
          <w:shd w:val="clear" w:color="auto" w:fill="FFFFFF"/>
        </w:rPr>
        <w:t xml:space="preserve"> and Differences </w:t>
      </w:r>
    </w:p>
    <w:p w:rsidR="00C043BC" w:rsidRPr="00F606BA" w:rsidRDefault="00C043BC" w:rsidP="00C043BC">
      <w:pPr>
        <w:spacing w:after="0" w:line="360" w:lineRule="auto"/>
        <w:rPr>
          <w:rFonts w:asciiTheme="majorHAnsi" w:hAnsiTheme="majorHAnsi" w:cs="Arial"/>
          <w:b/>
          <w:color w:val="222222"/>
          <w:sz w:val="18"/>
          <w:szCs w:val="18"/>
          <w:shd w:val="clear" w:color="auto" w:fill="FFFFFF"/>
        </w:rPr>
      </w:pPr>
      <w:r w:rsidRPr="00F606BA">
        <w:rPr>
          <w:rFonts w:asciiTheme="majorHAnsi" w:hAnsiTheme="majorHAnsi"/>
          <w:b/>
          <w:color w:val="000000"/>
          <w:sz w:val="18"/>
          <w:szCs w:val="18"/>
          <w:shd w:val="clear" w:color="auto" w:fill="FFFFFF"/>
        </w:rPr>
        <w:t xml:space="preserve">Dr </w:t>
      </w:r>
      <w:proofErr w:type="spellStart"/>
      <w:r w:rsidRPr="00F606BA">
        <w:rPr>
          <w:rFonts w:asciiTheme="majorHAnsi" w:hAnsiTheme="majorHAnsi" w:cs="Arial"/>
          <w:b/>
          <w:color w:val="222222"/>
          <w:sz w:val="18"/>
          <w:szCs w:val="18"/>
          <w:shd w:val="clear" w:color="auto" w:fill="FFFFFF"/>
        </w:rPr>
        <w:t>Sachin</w:t>
      </w:r>
      <w:proofErr w:type="spellEnd"/>
      <w:r w:rsidRPr="00F606BA">
        <w:rPr>
          <w:rFonts w:asciiTheme="majorHAnsi" w:hAnsiTheme="majorHAnsi" w:cs="Arial"/>
          <w:b/>
          <w:color w:val="222222"/>
          <w:sz w:val="18"/>
          <w:szCs w:val="18"/>
          <w:shd w:val="clear" w:color="auto" w:fill="FFFFFF"/>
        </w:rPr>
        <w:t xml:space="preserve"> </w:t>
      </w:r>
      <w:proofErr w:type="spellStart"/>
      <w:r w:rsidRPr="00F606BA">
        <w:rPr>
          <w:rFonts w:asciiTheme="majorHAnsi" w:hAnsiTheme="majorHAnsi" w:cs="Arial"/>
          <w:b/>
          <w:color w:val="222222"/>
          <w:sz w:val="18"/>
          <w:szCs w:val="18"/>
          <w:shd w:val="clear" w:color="auto" w:fill="FFFFFF"/>
        </w:rPr>
        <w:t>Nandkishor</w:t>
      </w:r>
      <w:proofErr w:type="spellEnd"/>
      <w:r w:rsidRPr="00F606BA">
        <w:rPr>
          <w:rFonts w:asciiTheme="majorHAnsi" w:hAnsiTheme="majorHAnsi" w:cs="Arial"/>
          <w:b/>
          <w:color w:val="222222"/>
          <w:sz w:val="18"/>
          <w:szCs w:val="18"/>
          <w:shd w:val="clear" w:color="auto" w:fill="FFFFFF"/>
        </w:rPr>
        <w:t xml:space="preserve"> </w:t>
      </w:r>
      <w:proofErr w:type="spellStart"/>
      <w:r w:rsidRPr="00F606BA">
        <w:rPr>
          <w:rFonts w:asciiTheme="majorHAnsi" w:hAnsiTheme="majorHAnsi" w:cs="Arial"/>
          <w:b/>
          <w:color w:val="222222"/>
          <w:sz w:val="18"/>
          <w:szCs w:val="18"/>
          <w:shd w:val="clear" w:color="auto" w:fill="FFFFFF"/>
        </w:rPr>
        <w:t>Solanke</w:t>
      </w:r>
      <w:proofErr w:type="spellEnd"/>
    </w:p>
    <w:p w:rsidR="00C043BC" w:rsidRPr="00F606BA" w:rsidRDefault="00C043BC" w:rsidP="00C043BC">
      <w:pPr>
        <w:shd w:val="clear" w:color="auto" w:fill="FFFFFF"/>
        <w:spacing w:after="0" w:line="360" w:lineRule="auto"/>
        <w:rPr>
          <w:rFonts w:asciiTheme="majorHAnsi" w:eastAsia="Times New Roman" w:hAnsiTheme="majorHAnsi" w:cs="Arial"/>
          <w:color w:val="222222"/>
          <w:sz w:val="18"/>
          <w:szCs w:val="18"/>
        </w:rPr>
      </w:pPr>
      <w:r w:rsidRPr="00F606BA">
        <w:rPr>
          <w:rFonts w:asciiTheme="majorHAnsi" w:hAnsiTheme="majorHAnsi"/>
          <w:color w:val="000000"/>
          <w:sz w:val="18"/>
          <w:szCs w:val="18"/>
          <w:shd w:val="clear" w:color="auto" w:fill="FFFFFF"/>
        </w:rPr>
        <w:t xml:space="preserve">Name of the Institute/college: </w:t>
      </w:r>
      <w:r w:rsidRPr="00F606BA">
        <w:rPr>
          <w:rFonts w:asciiTheme="majorHAnsi" w:eastAsia="Times New Roman" w:hAnsiTheme="majorHAnsi" w:cs="Arial"/>
          <w:color w:val="222222"/>
          <w:sz w:val="18"/>
          <w:szCs w:val="18"/>
        </w:rPr>
        <w:t xml:space="preserve">Dept of </w:t>
      </w:r>
      <w:proofErr w:type="gramStart"/>
      <w:r w:rsidRPr="00F606BA">
        <w:rPr>
          <w:rFonts w:asciiTheme="majorHAnsi" w:eastAsia="Times New Roman" w:hAnsiTheme="majorHAnsi" w:cs="Arial"/>
          <w:color w:val="222222"/>
          <w:sz w:val="18"/>
          <w:szCs w:val="18"/>
        </w:rPr>
        <w:t>Medicine ,</w:t>
      </w:r>
      <w:proofErr w:type="gramEnd"/>
      <w:r w:rsidRPr="00F606BA">
        <w:rPr>
          <w:rFonts w:asciiTheme="majorHAnsi" w:eastAsia="Times New Roman" w:hAnsiTheme="majorHAnsi" w:cs="Arial"/>
          <w:color w:val="222222"/>
          <w:sz w:val="18"/>
          <w:szCs w:val="18"/>
        </w:rPr>
        <w:t xml:space="preserve"> Govt. Medical College and Hospital, Aurangabad, India </w:t>
      </w:r>
    </w:p>
    <w:p w:rsidR="00C043BC" w:rsidRDefault="00C043BC" w:rsidP="00C043BC">
      <w:pPr>
        <w:pBdr>
          <w:bottom w:val="single" w:sz="6" w:space="1" w:color="auto"/>
        </w:pBdr>
        <w:spacing w:after="0" w:line="360" w:lineRule="auto"/>
        <w:rPr>
          <w:rFonts w:asciiTheme="majorHAnsi" w:hAnsiTheme="majorHAnsi" w:cs="Arial"/>
          <w:color w:val="222222"/>
          <w:sz w:val="18"/>
          <w:szCs w:val="18"/>
          <w:shd w:val="clear" w:color="auto" w:fill="FFFFFF"/>
        </w:rPr>
      </w:pPr>
      <w:r w:rsidRPr="00F606BA">
        <w:rPr>
          <w:rFonts w:asciiTheme="majorHAnsi" w:hAnsiTheme="majorHAnsi"/>
          <w:color w:val="000000"/>
          <w:sz w:val="18"/>
          <w:szCs w:val="18"/>
          <w:shd w:val="clear" w:color="auto" w:fill="FFFFFF"/>
        </w:rPr>
        <w:t xml:space="preserve">Corresponding author: Dr </w:t>
      </w:r>
      <w:proofErr w:type="spellStart"/>
      <w:r w:rsidRPr="00F606BA">
        <w:rPr>
          <w:rFonts w:asciiTheme="majorHAnsi" w:hAnsiTheme="majorHAnsi" w:cs="Arial"/>
          <w:color w:val="222222"/>
          <w:sz w:val="18"/>
          <w:szCs w:val="18"/>
          <w:shd w:val="clear" w:color="auto" w:fill="FFFFFF"/>
        </w:rPr>
        <w:t>Sachin</w:t>
      </w:r>
      <w:proofErr w:type="spellEnd"/>
      <w:r w:rsidRPr="00F606BA">
        <w:rPr>
          <w:rFonts w:asciiTheme="majorHAnsi" w:hAnsiTheme="majorHAnsi" w:cs="Arial"/>
          <w:color w:val="222222"/>
          <w:sz w:val="18"/>
          <w:szCs w:val="18"/>
          <w:shd w:val="clear" w:color="auto" w:fill="FFFFFF"/>
        </w:rPr>
        <w:t xml:space="preserve"> </w:t>
      </w:r>
      <w:proofErr w:type="spellStart"/>
      <w:r w:rsidRPr="00F606BA">
        <w:rPr>
          <w:rFonts w:asciiTheme="majorHAnsi" w:hAnsiTheme="majorHAnsi" w:cs="Arial"/>
          <w:color w:val="222222"/>
          <w:sz w:val="18"/>
          <w:szCs w:val="18"/>
          <w:shd w:val="clear" w:color="auto" w:fill="FFFFFF"/>
        </w:rPr>
        <w:t>Nandkishor</w:t>
      </w:r>
      <w:proofErr w:type="spellEnd"/>
      <w:r w:rsidRPr="00F606BA">
        <w:rPr>
          <w:rFonts w:asciiTheme="majorHAnsi" w:hAnsiTheme="majorHAnsi" w:cs="Arial"/>
          <w:color w:val="222222"/>
          <w:sz w:val="18"/>
          <w:szCs w:val="18"/>
          <w:shd w:val="clear" w:color="auto" w:fill="FFFFFF"/>
        </w:rPr>
        <w:t xml:space="preserve"> </w:t>
      </w:r>
      <w:proofErr w:type="spellStart"/>
      <w:r w:rsidRPr="00F606BA">
        <w:rPr>
          <w:rFonts w:asciiTheme="majorHAnsi" w:hAnsiTheme="majorHAnsi" w:cs="Arial"/>
          <w:color w:val="222222"/>
          <w:sz w:val="18"/>
          <w:szCs w:val="18"/>
          <w:shd w:val="clear" w:color="auto" w:fill="FFFFFF"/>
        </w:rPr>
        <w:t>Solanke</w:t>
      </w:r>
      <w:proofErr w:type="spellEnd"/>
    </w:p>
    <w:p w:rsidR="00C043BC" w:rsidRDefault="00C043BC" w:rsidP="00C043BC">
      <w:pPr>
        <w:pBdr>
          <w:bottom w:val="single" w:sz="6" w:space="1" w:color="auto"/>
        </w:pBdr>
        <w:spacing w:after="0" w:line="360" w:lineRule="auto"/>
        <w:rPr>
          <w:rFonts w:asciiTheme="majorHAnsi" w:hAnsiTheme="majorHAnsi" w:cs="Arial"/>
          <w:color w:val="222222"/>
          <w:sz w:val="18"/>
          <w:szCs w:val="18"/>
          <w:shd w:val="clear" w:color="auto" w:fill="FFFFFF"/>
        </w:rPr>
      </w:pPr>
      <w:r>
        <w:rPr>
          <w:rFonts w:asciiTheme="majorHAnsi" w:hAnsiTheme="majorHAnsi" w:cs="Arial"/>
          <w:color w:val="222222"/>
          <w:sz w:val="18"/>
          <w:szCs w:val="18"/>
          <w:shd w:val="clear" w:color="auto" w:fill="FFFFFF"/>
        </w:rPr>
        <w:t>Date of submission: 05 June 2014</w:t>
      </w:r>
      <w:proofErr w:type="gramStart"/>
      <w:r>
        <w:rPr>
          <w:rFonts w:asciiTheme="majorHAnsi" w:hAnsiTheme="majorHAnsi" w:cs="Arial"/>
          <w:color w:val="222222"/>
          <w:sz w:val="18"/>
          <w:szCs w:val="18"/>
          <w:shd w:val="clear" w:color="auto" w:fill="FFFFFF"/>
        </w:rPr>
        <w:t>;  Date</w:t>
      </w:r>
      <w:proofErr w:type="gramEnd"/>
      <w:r>
        <w:rPr>
          <w:rFonts w:asciiTheme="majorHAnsi" w:hAnsiTheme="majorHAnsi" w:cs="Arial"/>
          <w:color w:val="222222"/>
          <w:sz w:val="18"/>
          <w:szCs w:val="18"/>
          <w:shd w:val="clear" w:color="auto" w:fill="FFFFFF"/>
        </w:rPr>
        <w:t xml:space="preserve"> of Publication: 22 September 2014</w:t>
      </w:r>
    </w:p>
    <w:p w:rsidR="00C043BC" w:rsidRPr="00080C67" w:rsidRDefault="00C043BC" w:rsidP="00C043BC">
      <w:pPr>
        <w:spacing w:after="0" w:line="360" w:lineRule="auto"/>
        <w:jc w:val="both"/>
        <w:rPr>
          <w:rFonts w:ascii="Times New Roman" w:hAnsi="Times New Roman" w:cs="Times New Roman"/>
          <w:b/>
          <w:sz w:val="20"/>
          <w:szCs w:val="20"/>
        </w:rPr>
      </w:pPr>
      <w:r w:rsidRPr="00F606BA">
        <w:rPr>
          <w:rFonts w:asciiTheme="majorHAnsi" w:hAnsiTheme="majorHAnsi"/>
          <w:color w:val="000000"/>
          <w:sz w:val="18"/>
          <w:szCs w:val="18"/>
        </w:rPr>
        <w:br/>
      </w:r>
      <w:r w:rsidRPr="00080C67">
        <w:rPr>
          <w:rFonts w:ascii="Times New Roman" w:hAnsi="Times New Roman" w:cs="Times New Roman"/>
          <w:b/>
          <w:sz w:val="20"/>
          <w:szCs w:val="20"/>
        </w:rPr>
        <w:t>Abstract:</w:t>
      </w:r>
    </w:p>
    <w:p w:rsidR="00C043BC" w:rsidRDefault="00C043BC" w:rsidP="00C043BC">
      <w:pPr>
        <w:spacing w:after="0" w:line="360" w:lineRule="auto"/>
        <w:jc w:val="both"/>
        <w:rPr>
          <w:rFonts w:ascii="Times New Roman" w:hAnsi="Times New Roman" w:cs="Times New Roman"/>
          <w:sz w:val="18"/>
          <w:szCs w:val="18"/>
        </w:rPr>
      </w:pPr>
      <w:r w:rsidRPr="00080C67">
        <w:rPr>
          <w:rFonts w:ascii="Times New Roman" w:hAnsi="Times New Roman" w:cs="Times New Roman"/>
          <w:sz w:val="18"/>
          <w:szCs w:val="18"/>
        </w:rPr>
        <w:t>In the 1980s novel biological medicines produced by recombinant DNA technology appeared on the horizon. The biopharmaceutical industry has expanded dramatically over the last 30 years since the first successes of recombinant DNA technology.</w:t>
      </w:r>
      <w:r w:rsidRPr="00080C67">
        <w:rPr>
          <w:rFonts w:ascii="Times New Roman" w:hAnsi="Times New Roman" w:cs="Times New Roman"/>
          <w:color w:val="000000"/>
          <w:sz w:val="18"/>
          <w:szCs w:val="18"/>
        </w:rPr>
        <w:t xml:space="preserve"> </w:t>
      </w:r>
      <w:r w:rsidRPr="00080C67">
        <w:rPr>
          <w:rFonts w:ascii="Times New Roman" w:hAnsi="Times New Roman" w:cs="Times New Roman"/>
          <w:sz w:val="18"/>
          <w:szCs w:val="18"/>
        </w:rPr>
        <w:t>Biopharmaceutical drugs have become an essential part of modern pharmacotherapy. Biopharmaceuticals are well established in biomedicine and have opened new therapy options particularly in disease areas where previously no, or only insufficient, therapies were available.</w:t>
      </w:r>
      <w:r w:rsidRPr="00080C67">
        <w:rPr>
          <w:rFonts w:ascii="Times New Roman" w:hAnsi="Times New Roman" w:cs="Times New Roman"/>
          <w:color w:val="000000"/>
          <w:sz w:val="18"/>
          <w:szCs w:val="18"/>
        </w:rPr>
        <w:t xml:space="preserve"> </w:t>
      </w:r>
      <w:r w:rsidRPr="00080C67">
        <w:rPr>
          <w:rFonts w:ascii="Times New Roman" w:hAnsi="Times New Roman" w:cs="Times New Roman"/>
          <w:sz w:val="18"/>
          <w:szCs w:val="18"/>
        </w:rPr>
        <w:t xml:space="preserve">These comprise proteins derived from recombinant DNA technology and </w:t>
      </w:r>
      <w:proofErr w:type="spellStart"/>
      <w:r w:rsidRPr="00080C67">
        <w:rPr>
          <w:rFonts w:ascii="Times New Roman" w:hAnsi="Times New Roman" w:cs="Times New Roman"/>
          <w:sz w:val="18"/>
          <w:szCs w:val="18"/>
        </w:rPr>
        <w:t>hybridoma</w:t>
      </w:r>
      <w:proofErr w:type="spellEnd"/>
      <w:r w:rsidRPr="00080C67">
        <w:rPr>
          <w:rFonts w:ascii="Times New Roman" w:hAnsi="Times New Roman" w:cs="Times New Roman"/>
          <w:sz w:val="18"/>
          <w:szCs w:val="18"/>
        </w:rPr>
        <w:t xml:space="preserve"> technique. Examples include biological proteins (cytokines, hormones, and clotting factors), monoclonal antibodies, vaccines, cell and tissue based therapies. The rising pressure of cost-containment in all major markets is driving the uptake of generics and also creates a demand for </w:t>
      </w:r>
      <w:proofErr w:type="spellStart"/>
      <w:r w:rsidRPr="00080C67">
        <w:rPr>
          <w:rFonts w:ascii="Times New Roman" w:hAnsi="Times New Roman" w:cs="Times New Roman"/>
          <w:sz w:val="18"/>
          <w:szCs w:val="18"/>
        </w:rPr>
        <w:t>biosimilars</w:t>
      </w:r>
      <w:proofErr w:type="spellEnd"/>
      <w:r w:rsidRPr="00080C67">
        <w:rPr>
          <w:rFonts w:ascii="Times New Roman" w:hAnsi="Times New Roman" w:cs="Times New Roman"/>
          <w:sz w:val="18"/>
          <w:szCs w:val="18"/>
        </w:rPr>
        <w:t xml:space="preserve">. However, the cost and duration of development for </w:t>
      </w:r>
      <w:proofErr w:type="spellStart"/>
      <w:r w:rsidRPr="00080C67">
        <w:rPr>
          <w:rFonts w:ascii="Times New Roman" w:hAnsi="Times New Roman" w:cs="Times New Roman"/>
          <w:sz w:val="18"/>
          <w:szCs w:val="18"/>
        </w:rPr>
        <w:t>biosimilars</w:t>
      </w:r>
      <w:proofErr w:type="spellEnd"/>
      <w:r w:rsidRPr="00080C67">
        <w:rPr>
          <w:rFonts w:ascii="Times New Roman" w:hAnsi="Times New Roman" w:cs="Times New Roman"/>
          <w:sz w:val="18"/>
          <w:szCs w:val="18"/>
        </w:rPr>
        <w:t xml:space="preserve"> are much greater than for small-molecule generics, and presents a significant barrier to entry and a resistor of </w:t>
      </w:r>
      <w:proofErr w:type="spellStart"/>
      <w:r w:rsidRPr="00080C67">
        <w:rPr>
          <w:rFonts w:ascii="Times New Roman" w:hAnsi="Times New Roman" w:cs="Times New Roman"/>
          <w:sz w:val="18"/>
          <w:szCs w:val="18"/>
        </w:rPr>
        <w:t>biosimilars</w:t>
      </w:r>
      <w:proofErr w:type="spellEnd"/>
      <w:r w:rsidRPr="00080C67">
        <w:rPr>
          <w:rFonts w:ascii="Times New Roman" w:hAnsi="Times New Roman" w:cs="Times New Roman"/>
          <w:sz w:val="18"/>
          <w:szCs w:val="18"/>
        </w:rPr>
        <w:t xml:space="preserve"> market growth.</w:t>
      </w:r>
    </w:p>
    <w:p w:rsidR="00C043BC" w:rsidRDefault="00C043BC" w:rsidP="00C043BC">
      <w:pPr>
        <w:pBdr>
          <w:bottom w:val="single" w:sz="6" w:space="1" w:color="auto"/>
        </w:pBdr>
        <w:spacing w:after="0" w:line="360" w:lineRule="auto"/>
        <w:jc w:val="both"/>
        <w:rPr>
          <w:rFonts w:ascii="Times New Roman" w:hAnsi="Times New Roman" w:cs="Times New Roman"/>
          <w:sz w:val="18"/>
          <w:szCs w:val="18"/>
        </w:rPr>
      </w:pPr>
      <w:proofErr w:type="gramStart"/>
      <w:r>
        <w:rPr>
          <w:rFonts w:ascii="Times New Roman" w:hAnsi="Times New Roman" w:cs="Times New Roman"/>
          <w:sz w:val="18"/>
          <w:szCs w:val="18"/>
        </w:rPr>
        <w:t>Keywords :</w:t>
      </w:r>
      <w:proofErr w:type="gramEnd"/>
      <w:r>
        <w:rPr>
          <w:rFonts w:ascii="Times New Roman" w:hAnsi="Times New Roman" w:cs="Times New Roman"/>
          <w:sz w:val="18"/>
          <w:szCs w:val="18"/>
        </w:rPr>
        <w:t xml:space="preserve"> Biopharmaceuticals , DNA Technology </w:t>
      </w:r>
    </w:p>
    <w:p w:rsidR="00CF464F" w:rsidRDefault="00CF464F"/>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043BC"/>
    <w:rsid w:val="00000426"/>
    <w:rsid w:val="000004F3"/>
    <w:rsid w:val="00000C05"/>
    <w:rsid w:val="00000EEE"/>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7E0"/>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572ED"/>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AD9"/>
    <w:rsid w:val="00086E67"/>
    <w:rsid w:val="000870E6"/>
    <w:rsid w:val="00087874"/>
    <w:rsid w:val="00087A20"/>
    <w:rsid w:val="00087B45"/>
    <w:rsid w:val="00087DB5"/>
    <w:rsid w:val="000902FE"/>
    <w:rsid w:val="00090AB6"/>
    <w:rsid w:val="00090B43"/>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979E6"/>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1FBC"/>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7315"/>
    <w:rsid w:val="001078FC"/>
    <w:rsid w:val="00107E53"/>
    <w:rsid w:val="0011016F"/>
    <w:rsid w:val="00110264"/>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C1A"/>
    <w:rsid w:val="00114F01"/>
    <w:rsid w:val="0011521E"/>
    <w:rsid w:val="00115380"/>
    <w:rsid w:val="00115C86"/>
    <w:rsid w:val="00115EC8"/>
    <w:rsid w:val="001162FA"/>
    <w:rsid w:val="001166D0"/>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B3"/>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863"/>
    <w:rsid w:val="00156C78"/>
    <w:rsid w:val="0015785A"/>
    <w:rsid w:val="00157AC7"/>
    <w:rsid w:val="00157E67"/>
    <w:rsid w:val="001602F2"/>
    <w:rsid w:val="001605FE"/>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15"/>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098"/>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0D"/>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3B0"/>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682"/>
    <w:rsid w:val="002D2C1E"/>
    <w:rsid w:val="002D2E85"/>
    <w:rsid w:val="002D413B"/>
    <w:rsid w:val="002D4B85"/>
    <w:rsid w:val="002D4ECE"/>
    <w:rsid w:val="002D4ED7"/>
    <w:rsid w:val="002D4FE5"/>
    <w:rsid w:val="002D50EA"/>
    <w:rsid w:val="002D52B4"/>
    <w:rsid w:val="002D54FF"/>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631"/>
    <w:rsid w:val="002F491C"/>
    <w:rsid w:val="002F4AA1"/>
    <w:rsid w:val="002F4CF3"/>
    <w:rsid w:val="002F5389"/>
    <w:rsid w:val="002F570E"/>
    <w:rsid w:val="002F5B70"/>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22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BA1"/>
    <w:rsid w:val="00327EF8"/>
    <w:rsid w:val="003303C2"/>
    <w:rsid w:val="00330ACC"/>
    <w:rsid w:val="00330F04"/>
    <w:rsid w:val="003316E5"/>
    <w:rsid w:val="003317B6"/>
    <w:rsid w:val="003319ED"/>
    <w:rsid w:val="00331CEB"/>
    <w:rsid w:val="00331D86"/>
    <w:rsid w:val="0033207B"/>
    <w:rsid w:val="003320BA"/>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A49"/>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49"/>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8EF"/>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241"/>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D6C"/>
    <w:rsid w:val="00416E95"/>
    <w:rsid w:val="004176DC"/>
    <w:rsid w:val="00417D42"/>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12C"/>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FE1"/>
    <w:rsid w:val="00494538"/>
    <w:rsid w:val="00495102"/>
    <w:rsid w:val="00495103"/>
    <w:rsid w:val="004951E3"/>
    <w:rsid w:val="0049610D"/>
    <w:rsid w:val="00496D88"/>
    <w:rsid w:val="00497127"/>
    <w:rsid w:val="004979C6"/>
    <w:rsid w:val="00497A0D"/>
    <w:rsid w:val="00497ED7"/>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8A1"/>
    <w:rsid w:val="004A3FA3"/>
    <w:rsid w:val="004A4769"/>
    <w:rsid w:val="004A4EAB"/>
    <w:rsid w:val="004A58C5"/>
    <w:rsid w:val="004A5923"/>
    <w:rsid w:val="004A67E8"/>
    <w:rsid w:val="004A6EB0"/>
    <w:rsid w:val="004A706B"/>
    <w:rsid w:val="004A7131"/>
    <w:rsid w:val="004A7280"/>
    <w:rsid w:val="004A72CF"/>
    <w:rsid w:val="004A7828"/>
    <w:rsid w:val="004A79F5"/>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93"/>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A21"/>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48FB"/>
    <w:rsid w:val="00545488"/>
    <w:rsid w:val="0054570D"/>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145"/>
    <w:rsid w:val="00564993"/>
    <w:rsid w:val="00564F3D"/>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54DB"/>
    <w:rsid w:val="00575691"/>
    <w:rsid w:val="005758C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074"/>
    <w:rsid w:val="005D39F7"/>
    <w:rsid w:val="005D3BD6"/>
    <w:rsid w:val="005D429F"/>
    <w:rsid w:val="005D4608"/>
    <w:rsid w:val="005D4AED"/>
    <w:rsid w:val="005D4D55"/>
    <w:rsid w:val="005D6015"/>
    <w:rsid w:val="005D67DD"/>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6E24"/>
    <w:rsid w:val="005E702A"/>
    <w:rsid w:val="005E7475"/>
    <w:rsid w:val="005F09E3"/>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4EDE"/>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2B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9D6"/>
    <w:rsid w:val="006549E8"/>
    <w:rsid w:val="00654DD1"/>
    <w:rsid w:val="00654F61"/>
    <w:rsid w:val="006557FD"/>
    <w:rsid w:val="0065587D"/>
    <w:rsid w:val="00655E71"/>
    <w:rsid w:val="00656045"/>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4D7F"/>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B26"/>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1DE0"/>
    <w:rsid w:val="007025B7"/>
    <w:rsid w:val="007026E3"/>
    <w:rsid w:val="00702B41"/>
    <w:rsid w:val="007040DD"/>
    <w:rsid w:val="007041A5"/>
    <w:rsid w:val="007042E6"/>
    <w:rsid w:val="00704640"/>
    <w:rsid w:val="007046EE"/>
    <w:rsid w:val="00704E27"/>
    <w:rsid w:val="00704F4E"/>
    <w:rsid w:val="007051A2"/>
    <w:rsid w:val="00705C5C"/>
    <w:rsid w:val="00705C92"/>
    <w:rsid w:val="00705FA3"/>
    <w:rsid w:val="0070648D"/>
    <w:rsid w:val="0070650A"/>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AD3"/>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8CA"/>
    <w:rsid w:val="0077395D"/>
    <w:rsid w:val="00773A9D"/>
    <w:rsid w:val="00773CAA"/>
    <w:rsid w:val="00773D09"/>
    <w:rsid w:val="00773EDC"/>
    <w:rsid w:val="0077412C"/>
    <w:rsid w:val="007742D9"/>
    <w:rsid w:val="00774C26"/>
    <w:rsid w:val="0077518A"/>
    <w:rsid w:val="007755B4"/>
    <w:rsid w:val="00775A08"/>
    <w:rsid w:val="00775A38"/>
    <w:rsid w:val="00775C97"/>
    <w:rsid w:val="00775DC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695"/>
    <w:rsid w:val="00794920"/>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30"/>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1934"/>
    <w:rsid w:val="007C1D4F"/>
    <w:rsid w:val="007C239F"/>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745"/>
    <w:rsid w:val="007D3CDC"/>
    <w:rsid w:val="007D4246"/>
    <w:rsid w:val="007D4517"/>
    <w:rsid w:val="007D46E5"/>
    <w:rsid w:val="007D4BAF"/>
    <w:rsid w:val="007D5044"/>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EA"/>
    <w:rsid w:val="007E5E07"/>
    <w:rsid w:val="007E608E"/>
    <w:rsid w:val="007E6134"/>
    <w:rsid w:val="007E68C9"/>
    <w:rsid w:val="007E7119"/>
    <w:rsid w:val="007E77C3"/>
    <w:rsid w:val="007E7B18"/>
    <w:rsid w:val="007E7BC1"/>
    <w:rsid w:val="007E7F4D"/>
    <w:rsid w:val="007F078E"/>
    <w:rsid w:val="007F07A2"/>
    <w:rsid w:val="007F0AAD"/>
    <w:rsid w:val="007F0B2C"/>
    <w:rsid w:val="007F196E"/>
    <w:rsid w:val="007F1A67"/>
    <w:rsid w:val="007F1C13"/>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ADC"/>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3E8E"/>
    <w:rsid w:val="00834336"/>
    <w:rsid w:val="0083466C"/>
    <w:rsid w:val="008348C1"/>
    <w:rsid w:val="00835F32"/>
    <w:rsid w:val="00836084"/>
    <w:rsid w:val="0083619C"/>
    <w:rsid w:val="0083619E"/>
    <w:rsid w:val="008362A6"/>
    <w:rsid w:val="0083656F"/>
    <w:rsid w:val="00836C65"/>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8E5"/>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19F3"/>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6BED"/>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0FD"/>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47901"/>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1D4D"/>
    <w:rsid w:val="00982ACE"/>
    <w:rsid w:val="009830C8"/>
    <w:rsid w:val="009837FB"/>
    <w:rsid w:val="00983934"/>
    <w:rsid w:val="00983D5D"/>
    <w:rsid w:val="00984347"/>
    <w:rsid w:val="00984972"/>
    <w:rsid w:val="00984991"/>
    <w:rsid w:val="00984DDF"/>
    <w:rsid w:val="00985333"/>
    <w:rsid w:val="00985814"/>
    <w:rsid w:val="00985C45"/>
    <w:rsid w:val="00986472"/>
    <w:rsid w:val="00986A2D"/>
    <w:rsid w:val="00986BA4"/>
    <w:rsid w:val="00986F6B"/>
    <w:rsid w:val="00986FB4"/>
    <w:rsid w:val="0098708A"/>
    <w:rsid w:val="009872F9"/>
    <w:rsid w:val="00987373"/>
    <w:rsid w:val="009878DA"/>
    <w:rsid w:val="00990238"/>
    <w:rsid w:val="009902F5"/>
    <w:rsid w:val="0099081A"/>
    <w:rsid w:val="009909EC"/>
    <w:rsid w:val="00990F9F"/>
    <w:rsid w:val="00991066"/>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34B2"/>
    <w:rsid w:val="009F38CC"/>
    <w:rsid w:val="009F39A9"/>
    <w:rsid w:val="009F3CEB"/>
    <w:rsid w:val="009F3E21"/>
    <w:rsid w:val="009F4195"/>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0E"/>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60"/>
    <w:rsid w:val="00B118F6"/>
    <w:rsid w:val="00B11ABF"/>
    <w:rsid w:val="00B11F1D"/>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23C"/>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3E95"/>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3BC"/>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6B"/>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0B5"/>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1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3676"/>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C3A"/>
    <w:rsid w:val="00C70DB8"/>
    <w:rsid w:val="00C71193"/>
    <w:rsid w:val="00C71295"/>
    <w:rsid w:val="00C71753"/>
    <w:rsid w:val="00C7192A"/>
    <w:rsid w:val="00C71AFB"/>
    <w:rsid w:val="00C72450"/>
    <w:rsid w:val="00C7337F"/>
    <w:rsid w:val="00C73671"/>
    <w:rsid w:val="00C73DAE"/>
    <w:rsid w:val="00C73EED"/>
    <w:rsid w:val="00C74109"/>
    <w:rsid w:val="00C7492D"/>
    <w:rsid w:val="00C759EF"/>
    <w:rsid w:val="00C75A2D"/>
    <w:rsid w:val="00C76625"/>
    <w:rsid w:val="00C77325"/>
    <w:rsid w:val="00C777AA"/>
    <w:rsid w:val="00C77AF6"/>
    <w:rsid w:val="00C77C2B"/>
    <w:rsid w:val="00C77C4F"/>
    <w:rsid w:val="00C77CB3"/>
    <w:rsid w:val="00C80389"/>
    <w:rsid w:val="00C8074A"/>
    <w:rsid w:val="00C80C29"/>
    <w:rsid w:val="00C80EA5"/>
    <w:rsid w:val="00C816F0"/>
    <w:rsid w:val="00C81C6B"/>
    <w:rsid w:val="00C81CEB"/>
    <w:rsid w:val="00C8224B"/>
    <w:rsid w:val="00C8270C"/>
    <w:rsid w:val="00C82E47"/>
    <w:rsid w:val="00C82FEC"/>
    <w:rsid w:val="00C830A4"/>
    <w:rsid w:val="00C85015"/>
    <w:rsid w:val="00C850B5"/>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632"/>
    <w:rsid w:val="00C92702"/>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E6B"/>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D5B"/>
    <w:rsid w:val="00D34D69"/>
    <w:rsid w:val="00D34F7E"/>
    <w:rsid w:val="00D35D35"/>
    <w:rsid w:val="00D36664"/>
    <w:rsid w:val="00D36700"/>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347"/>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CC8"/>
    <w:rsid w:val="00D87DED"/>
    <w:rsid w:val="00D90EC7"/>
    <w:rsid w:val="00D914CD"/>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3FE"/>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51E"/>
    <w:rsid w:val="00DC0714"/>
    <w:rsid w:val="00DC07EB"/>
    <w:rsid w:val="00DC0A1F"/>
    <w:rsid w:val="00DC1115"/>
    <w:rsid w:val="00DC1512"/>
    <w:rsid w:val="00DC2946"/>
    <w:rsid w:val="00DC29EE"/>
    <w:rsid w:val="00DC2D28"/>
    <w:rsid w:val="00DC2F74"/>
    <w:rsid w:val="00DC316A"/>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EA5"/>
    <w:rsid w:val="00DE169A"/>
    <w:rsid w:val="00DE16EA"/>
    <w:rsid w:val="00DE1C72"/>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993"/>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099A"/>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3E52"/>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4A"/>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269"/>
    <w:rsid w:val="00EA48AF"/>
    <w:rsid w:val="00EA4B76"/>
    <w:rsid w:val="00EA5654"/>
    <w:rsid w:val="00EA61B6"/>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68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C97"/>
    <w:rsid w:val="00F04E4E"/>
    <w:rsid w:val="00F04F45"/>
    <w:rsid w:val="00F05107"/>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FC7"/>
    <w:rsid w:val="00F26F21"/>
    <w:rsid w:val="00F275A6"/>
    <w:rsid w:val="00F2769E"/>
    <w:rsid w:val="00F276C8"/>
    <w:rsid w:val="00F27E5B"/>
    <w:rsid w:val="00F307B3"/>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1F36"/>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A19"/>
    <w:rsid w:val="00F72D55"/>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0A1"/>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B1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AD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625"/>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8C"/>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2A60"/>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BC"/>
    <w:rPr>
      <w:rFonts w:asciiTheme="minorHAnsi" w:eastAsiaTheme="minorEastAsia" w:hAnsiTheme="minorHAnsi" w:cstheme="minorBidi"/>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2014-09-28T11:18:00Z</dcterms:created>
  <dcterms:modified xsi:type="dcterms:W3CDTF">2014-09-28T11:19:00Z</dcterms:modified>
</cp:coreProperties>
</file>